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08" w:rsidRDefault="00EE0CE4">
      <w:pPr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</w:p>
    <w:p w:rsidR="00834508" w:rsidRDefault="00834508">
      <w:pPr>
        <w:widowControl w:val="0"/>
        <w:spacing w:line="276" w:lineRule="auto"/>
        <w:jc w:val="both"/>
        <w:rPr>
          <w:rFonts w:asciiTheme="minorHAnsi" w:eastAsiaTheme="minorEastAsia" w:hAnsiTheme="minorHAnsi" w:cstheme="minorHAnsi"/>
          <w:lang w:eastAsia="ar-SA"/>
        </w:rPr>
      </w:pPr>
    </w:p>
    <w:p w:rsidR="00834508" w:rsidRDefault="00EE0CE4">
      <w:pPr>
        <w:spacing w:afterAutospacing="1" w:line="0" w:lineRule="atLeast"/>
        <w:ind w:right="-340"/>
        <w:contextualSpacing/>
        <w:jc w:val="both"/>
      </w:pPr>
      <w:r>
        <w:rPr>
          <w:rFonts w:asciiTheme="minorHAnsi" w:hAnsiTheme="minorHAnsi" w:cstheme="minorHAnsi"/>
          <w:b/>
        </w:rPr>
        <w:t>ISTANZA DI PARTECIPAZIONE ALL’AVVISO UNICO per la SELEZIONE di PERSONALE INTERNO/ESTERNO per il ruolo di ESPERTO/TUTOR nei percorsi formativi destinati all</w:t>
      </w:r>
      <w:r w:rsidR="00AA4429">
        <w:rPr>
          <w:rFonts w:asciiTheme="minorHAnsi" w:hAnsiTheme="minorHAnsi" w:cstheme="minorHAnsi"/>
          <w:b/>
        </w:rPr>
        <w:t>e alunne e agli alunni a.s. 2024</w:t>
      </w:r>
      <w:r>
        <w:rPr>
          <w:rFonts w:asciiTheme="minorHAnsi" w:hAnsiTheme="minorHAnsi" w:cstheme="minorHAnsi"/>
          <w:b/>
        </w:rPr>
        <w:t xml:space="preserve">-2025 - </w:t>
      </w:r>
      <w:r>
        <w:rPr>
          <w:rFonts w:asciiTheme="minorHAnsi" w:hAnsiTheme="minorHAnsi" w:cstheme="minorHAnsi"/>
        </w:rPr>
        <w:t xml:space="preserve">Piano Nazionale di Ripresa e Resilienza - Missione 4: Istruzione e Ricerca - Componente 1 Potenziamento dell’offerta dei servizi di istruzione: dagli asili nido alle Università – </w:t>
      </w:r>
      <w:r>
        <w:rPr>
          <w:rFonts w:asciiTheme="minorHAnsi" w:hAnsiTheme="minorHAnsi" w:cstheme="minorHAnsi"/>
          <w:b/>
          <w:bCs/>
        </w:rPr>
        <w:t>investimento 3.1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Nuove competenze e nuovi linguaggi- Azioni di potenziamento delle competenze STEM e multilinguistiche (D.M. 65/2023)</w:t>
      </w: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202228"/>
        </w:rPr>
        <w:t xml:space="preserve">CUP: </w:t>
      </w:r>
      <w:r>
        <w:rPr>
          <w:rFonts w:asciiTheme="minorHAnsi" w:hAnsiTheme="minorHAnsi" w:cstheme="minorHAnsi"/>
          <w:b/>
          <w:bCs/>
        </w:rPr>
        <w:t>C34D2300245006</w:t>
      </w:r>
    </w:p>
    <w:p w:rsidR="00834508" w:rsidRDefault="00EE0CE4">
      <w:pPr>
        <w:spacing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02228"/>
        </w:rPr>
        <w:t xml:space="preserve">Codice Progetto: </w:t>
      </w:r>
      <w:r>
        <w:rPr>
          <w:rFonts w:asciiTheme="minorHAnsi" w:hAnsiTheme="minorHAnsi" w:cstheme="minorHAnsi"/>
          <w:b/>
        </w:rPr>
        <w:t>M4C1I3.1-2023-1143-P-30002</w:t>
      </w:r>
      <w:bookmarkStart w:id="0" w:name="_GoBack"/>
      <w:bookmarkEnd w:id="0"/>
    </w:p>
    <w:p w:rsidR="00834508" w:rsidRDefault="00EE0CE4">
      <w:pPr>
        <w:widowControl w:val="0"/>
        <w:spacing w:line="0" w:lineRule="atLeast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eastAsia="ar-SA"/>
        </w:rPr>
        <w:t>Titolo Progetto: “STEM Actions”</w:t>
      </w:r>
    </w:p>
    <w:p w:rsidR="00834508" w:rsidRDefault="00EE0CE4">
      <w:pPr>
        <w:spacing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</w:t>
      </w:r>
    </w:p>
    <w:p w:rsidR="00834508" w:rsidRDefault="00EE0CE4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Al Dirigente Scolastico</w:t>
      </w:r>
    </w:p>
    <w:p w:rsidR="00834508" w:rsidRDefault="00EE0CE4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I.C. Torano Castello – San Martino di Finita - Cerzeto</w:t>
      </w:r>
    </w:p>
    <w:p w:rsidR="00834508" w:rsidRDefault="00834508">
      <w:pPr>
        <w:spacing w:line="276" w:lineRule="auto"/>
        <w:rPr>
          <w:rFonts w:asciiTheme="minorHAnsi" w:eastAsiaTheme="minorEastAsia" w:hAnsiTheme="minorHAnsi" w:cstheme="minorHAnsi"/>
        </w:rPr>
      </w:pPr>
    </w:p>
    <w:p w:rsidR="00834508" w:rsidRDefault="00EE0CE4">
      <w:pPr>
        <w:spacing w:after="5" w:line="0" w:lineRule="atLeast"/>
        <w:ind w:hanging="10"/>
        <w:contextualSpacing/>
        <w:jc w:val="center"/>
      </w:pPr>
      <w:r>
        <w:rPr>
          <w:rFonts w:asciiTheme="minorHAnsi" w:hAnsiTheme="minorHAnsi" w:cstheme="minorHAnsi"/>
        </w:rPr>
        <w:t xml:space="preserve">Il/la sottoscritto/a____________________________________________________ nato/a  a   </w:t>
      </w:r>
    </w:p>
    <w:p w:rsidR="00834508" w:rsidRDefault="00EE0CE4">
      <w:pPr>
        <w:spacing w:after="5" w:line="0" w:lineRule="atLeast"/>
        <w:ind w:hanging="10"/>
        <w:contextualSpacing/>
        <w:jc w:val="center"/>
      </w:pPr>
      <w:r>
        <w:rPr>
          <w:rFonts w:asciiTheme="minorHAnsi" w:hAnsiTheme="minorHAnsi" w:cstheme="minorHAnsi"/>
        </w:rPr>
        <w:t xml:space="preserve">________________________ il residente a 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090295" cy="1079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720" cy="10080"/>
                          <a:chOff x="0" y="-10800"/>
                          <a:chExt cx="1089720" cy="1008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089720" cy="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136" h="9144">
                                <a:moveTo>
                                  <a:pt x="0" y="0"/>
                                </a:moveTo>
                                <a:lnTo>
                                  <a:pt x="1088136" y="0"/>
                                </a:lnTo>
                                <a:lnTo>
                                  <a:pt x="1088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5pt;width:85.8pt;height:0.8pt" coordorigin="0,-17" coordsize="1716,16"/>
            </w:pict>
          </mc:Fallback>
        </mc:AlternateContent>
      </w:r>
      <w:r>
        <w:rPr>
          <w:rFonts w:asciiTheme="minorHAnsi" w:hAnsiTheme="minorHAnsi" w:cstheme="minorHAnsi"/>
        </w:rPr>
        <w:t xml:space="preserve">Provincia di________________ </w:t>
      </w:r>
    </w:p>
    <w:p w:rsidR="00834508" w:rsidRDefault="00EE0CE4">
      <w:pPr>
        <w:spacing w:after="5" w:line="0" w:lineRule="atLeast"/>
        <w:ind w:hanging="10"/>
        <w:contextualSpacing/>
        <w:jc w:val="center"/>
      </w:pPr>
      <w:r>
        <w:rPr>
          <w:rFonts w:asciiTheme="minorHAnsi" w:hAnsiTheme="minorHAnsi" w:cstheme="minorHAnsi"/>
        </w:rPr>
        <w:t xml:space="preserve">Via/Piazza ______________________________________________________ n. _____________ </w:t>
      </w:r>
    </w:p>
    <w:p w:rsidR="00834508" w:rsidRDefault="00EE0CE4">
      <w:pPr>
        <w:tabs>
          <w:tab w:val="right" w:pos="9727"/>
        </w:tabs>
        <w:spacing w:after="5" w:line="0" w:lineRule="atLeast"/>
        <w:contextualSpacing/>
        <w:jc w:val="center"/>
      </w:pPr>
      <w:r>
        <w:rPr>
          <w:rFonts w:asciiTheme="minorHAnsi" w:hAnsiTheme="minorHAnsi" w:cstheme="minorHAnsi"/>
        </w:rPr>
        <w:t xml:space="preserve">Codice Fiscale 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2879090" cy="10795"/>
                <wp:effectExtent l="0" t="0" r="0" b="0"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560" cy="10080"/>
                          <a:chOff x="0" y="-10800"/>
                          <a:chExt cx="2878560" cy="1008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0" y="0"/>
                            <a:ext cx="2878560" cy="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7312" h="9144">
                                <a:moveTo>
                                  <a:pt x="0" y="0"/>
                                </a:moveTo>
                                <a:lnTo>
                                  <a:pt x="2877312" y="0"/>
                                </a:lnTo>
                                <a:lnTo>
                                  <a:pt x="2877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85pt;width:226.65pt;height:0.8pt" coordorigin="0,-17" coordsize="4533,16"/>
            </w:pict>
          </mc:Fallback>
        </mc:AlternateContent>
      </w:r>
      <w:r>
        <w:rPr>
          <w:rFonts w:asciiTheme="minorHAnsi" w:hAnsiTheme="minorHAnsi" w:cstheme="minorHAnsi"/>
        </w:rPr>
        <w:t xml:space="preserve"> , in qualità di </w:t>
      </w:r>
      <w:r>
        <w:rPr>
          <w:rFonts w:asciiTheme="minorHAnsi" w:hAnsiTheme="minorHAnsi" w:cstheme="minorHAnsi"/>
          <w:u w:val="single" w:color="000000"/>
        </w:rPr>
        <w:t xml:space="preserve"> ____________________</w:t>
      </w:r>
      <w:r>
        <w:rPr>
          <w:rFonts w:asciiTheme="minorHAnsi" w:hAnsiTheme="minorHAnsi" w:cstheme="minorHAnsi"/>
        </w:rPr>
        <w:t xml:space="preserve">                     </w:t>
      </w:r>
    </w:p>
    <w:p w:rsidR="00834508" w:rsidRPr="00382DD9" w:rsidRDefault="00EE0CE4">
      <w:pPr>
        <w:spacing w:after="19" w:line="0" w:lineRule="atLeast"/>
        <w:contextualSpacing/>
        <w:jc w:val="both"/>
        <w:rPr>
          <w:rFonts w:asciiTheme="minorHAnsi" w:hAnsiTheme="minorHAnsi" w:cstheme="minorHAnsi"/>
          <w:u w:val="single"/>
        </w:rPr>
      </w:pPr>
      <w:r w:rsidRPr="00382DD9">
        <w:rPr>
          <w:rFonts w:asciiTheme="minorHAnsi" w:hAnsiTheme="minorHAnsi" w:cstheme="minorHAnsi"/>
          <w:u w:val="single"/>
        </w:rPr>
        <w:t xml:space="preserve">Indicare se: </w:t>
      </w:r>
    </w:p>
    <w:p w:rsidR="00382DD9" w:rsidRDefault="00382DD9">
      <w:pPr>
        <w:spacing w:after="19" w:line="0" w:lineRule="atLeast"/>
        <w:contextualSpacing/>
        <w:jc w:val="both"/>
      </w:pPr>
    </w:p>
    <w:p w:rsidR="00382DD9" w:rsidRPr="00382DD9" w:rsidRDefault="00382DD9" w:rsidP="00382DD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382DD9">
        <w:rPr>
          <w:rFonts w:asciiTheme="minorHAnsi" w:hAnsiTheme="minorHAnsi" w:cstheme="minorHAnsi"/>
          <w:sz w:val="20"/>
          <w:szCs w:val="20"/>
        </w:rPr>
        <w:t>personale in servizio presso ques</w:t>
      </w:r>
      <w:r>
        <w:rPr>
          <w:rFonts w:asciiTheme="minorHAnsi" w:hAnsiTheme="minorHAnsi" w:cstheme="minorHAnsi"/>
          <w:sz w:val="20"/>
          <w:szCs w:val="20"/>
        </w:rPr>
        <w:t>to istituto (personale interno)</w:t>
      </w:r>
    </w:p>
    <w:p w:rsidR="00382DD9" w:rsidRPr="00382DD9" w:rsidRDefault="00382DD9" w:rsidP="00382DD9">
      <w:pPr>
        <w:pStyle w:val="Paragrafoelenco"/>
        <w:numPr>
          <w:ilvl w:val="0"/>
          <w:numId w:val="7"/>
        </w:numPr>
        <w:spacing w:after="19" w:line="0" w:lineRule="atLeast"/>
        <w:contextualSpacing/>
        <w:jc w:val="both"/>
        <w:rPr>
          <w:sz w:val="20"/>
          <w:szCs w:val="20"/>
        </w:rPr>
      </w:pPr>
      <w:r w:rsidRPr="00382DD9">
        <w:rPr>
          <w:rFonts w:asciiTheme="minorHAnsi" w:hAnsiTheme="minorHAnsi" w:cstheme="minorHAnsi"/>
          <w:sz w:val="20"/>
          <w:szCs w:val="20"/>
        </w:rPr>
        <w:t>personale in servizio presso altre II.SS. (collaborazione plurima)</w:t>
      </w:r>
    </w:p>
    <w:p w:rsidR="00834508" w:rsidRPr="00382DD9" w:rsidRDefault="00382DD9" w:rsidP="00382DD9">
      <w:pPr>
        <w:pStyle w:val="Paragrafoelenco"/>
        <w:numPr>
          <w:ilvl w:val="0"/>
          <w:numId w:val="7"/>
        </w:numPr>
        <w:spacing w:after="19" w:line="0" w:lineRule="atLeast"/>
        <w:contextualSpacing/>
        <w:jc w:val="both"/>
        <w:rPr>
          <w:sz w:val="20"/>
          <w:szCs w:val="20"/>
        </w:rPr>
      </w:pPr>
      <w:r w:rsidRPr="00382DD9">
        <w:rPr>
          <w:rFonts w:asciiTheme="minorHAnsi" w:hAnsiTheme="minorHAnsi" w:cstheme="minorHAnsi"/>
          <w:sz w:val="20"/>
          <w:szCs w:val="20"/>
        </w:rPr>
        <w:t>personale estraneo all’amministrazione (esperti esterni - persone fisiche</w:t>
      </w:r>
    </w:p>
    <w:p w:rsidR="00382DD9" w:rsidRPr="00382DD9" w:rsidRDefault="00382DD9" w:rsidP="00382DD9">
      <w:pPr>
        <w:pStyle w:val="Paragrafoelenco"/>
        <w:spacing w:after="19" w:line="0" w:lineRule="atLeast"/>
        <w:ind w:left="720"/>
        <w:contextualSpacing/>
        <w:jc w:val="both"/>
        <w:rPr>
          <w:sz w:val="20"/>
          <w:szCs w:val="20"/>
        </w:rPr>
      </w:pPr>
    </w:p>
    <w:p w:rsidR="00834508" w:rsidRPr="00382DD9" w:rsidRDefault="00EE0CE4" w:rsidP="00382DD9">
      <w:pPr>
        <w:spacing w:after="169" w:line="0" w:lineRule="atLeast"/>
        <w:ind w:hanging="10"/>
        <w:contextualSpacing/>
        <w:jc w:val="both"/>
      </w:pPr>
      <w:r>
        <w:rPr>
          <w:rFonts w:asciiTheme="minorHAnsi" w:hAnsiTheme="minorHAnsi"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834508" w:rsidRDefault="00EE0CE4">
      <w:pPr>
        <w:spacing w:line="480" w:lineRule="auto"/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b/>
        </w:rPr>
        <w:t>CHIEDE</w:t>
      </w:r>
    </w:p>
    <w:p w:rsidR="00834508" w:rsidRPr="0041223E" w:rsidRDefault="00EE0CE4">
      <w:pPr>
        <w:spacing w:afterAutospacing="1" w:line="0" w:lineRule="atLeast"/>
        <w:ind w:hanging="11"/>
        <w:contextualSpacing/>
        <w:jc w:val="both"/>
        <w:rPr>
          <w:b/>
        </w:rPr>
      </w:pPr>
      <w:r>
        <w:rPr>
          <w:rFonts w:asciiTheme="minorHAnsi" w:hAnsiTheme="minorHAnsi" w:cstheme="minorHAnsi"/>
        </w:rPr>
        <w:t xml:space="preserve">di essere ammesso/a partecipare alla procedura per la selezione e il reclutamento di </w:t>
      </w:r>
      <w:r>
        <w:rPr>
          <w:rFonts w:asciiTheme="minorHAnsi" w:hAnsiTheme="minorHAnsi" w:cstheme="minorHAnsi"/>
          <w:b/>
        </w:rPr>
        <w:t xml:space="preserve">docenti esperti e tutor </w:t>
      </w:r>
      <w:r>
        <w:rPr>
          <w:rFonts w:asciiTheme="minorHAnsi" w:hAnsiTheme="minorHAnsi" w:cstheme="minorHAnsi"/>
        </w:rPr>
        <w:t>per la realizzazione dei percorsi formativi nell’ambito della linea di investimento 3.1 - Nuove competenze e nuovi linguaggi- Azioni di potenziamento delle competenze STEM e multilinguistiche (D.M. 65/2023)</w:t>
      </w:r>
      <w:r w:rsidR="0041223E">
        <w:rPr>
          <w:rFonts w:asciiTheme="minorHAnsi" w:hAnsiTheme="minorHAnsi" w:cstheme="minorHAnsi"/>
        </w:rPr>
        <w:t xml:space="preserve">. </w:t>
      </w: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202228"/>
        </w:rPr>
        <w:t xml:space="preserve">CUP: </w:t>
      </w:r>
      <w:r>
        <w:rPr>
          <w:rFonts w:asciiTheme="minorHAnsi" w:hAnsiTheme="minorHAnsi" w:cstheme="minorHAnsi"/>
          <w:b/>
          <w:bCs/>
        </w:rPr>
        <w:t>C34D2300245006</w:t>
      </w:r>
    </w:p>
    <w:p w:rsidR="00834508" w:rsidRDefault="00EE0CE4">
      <w:pPr>
        <w:spacing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02228"/>
        </w:rPr>
        <w:t xml:space="preserve">Codice Progetto: </w:t>
      </w:r>
      <w:r>
        <w:rPr>
          <w:rFonts w:asciiTheme="minorHAnsi" w:hAnsiTheme="minorHAnsi" w:cstheme="minorHAnsi"/>
          <w:b/>
        </w:rPr>
        <w:t>M4C1I3.1-2023-1143-P-30002</w:t>
      </w: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Titolo Progetto: “STEM Actions”</w:t>
      </w:r>
    </w:p>
    <w:p w:rsidR="00834508" w:rsidRDefault="00834508">
      <w:pPr>
        <w:spacing w:line="0" w:lineRule="atLeast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line="0" w:lineRule="atLeast"/>
        <w:contextualSpacing/>
        <w:rPr>
          <w:rFonts w:asciiTheme="minorHAnsi" w:hAnsiTheme="minorHAnsi" w:cstheme="minorHAnsi"/>
          <w:b/>
          <w:bCs/>
        </w:rPr>
      </w:pPr>
    </w:p>
    <w:p w:rsidR="00834508" w:rsidRDefault="00EE0CE4">
      <w:pPr>
        <w:spacing w:after="200" w:line="0" w:lineRule="atLeast"/>
        <w:ind w:hanging="10"/>
        <w:contextualSpacing/>
      </w:pPr>
      <w:r>
        <w:rPr>
          <w:rFonts w:asciiTheme="minorHAnsi" w:hAnsiTheme="minorHAnsi" w:cstheme="minorHAnsi"/>
        </w:rPr>
        <w:t>In particolare, si candida per il seguente ruolo</w:t>
      </w:r>
      <w:r w:rsidR="0041223E">
        <w:rPr>
          <w:rFonts w:asciiTheme="minorHAnsi" w:hAnsiTheme="minorHAnsi" w:cstheme="minorHAnsi"/>
        </w:rPr>
        <w:t xml:space="preserve"> (</w:t>
      </w:r>
      <w:r w:rsidR="0041223E">
        <w:rPr>
          <w:rFonts w:asciiTheme="minorHAnsi" w:hAnsiTheme="minorHAnsi" w:cstheme="minorHAnsi"/>
          <w:b/>
        </w:rPr>
        <w:t>è possibile richiedere più ruoli)</w:t>
      </w:r>
      <w:r>
        <w:rPr>
          <w:rFonts w:asciiTheme="minorHAnsi" w:hAnsiTheme="minorHAnsi" w:cstheme="minorHAnsi"/>
        </w:rPr>
        <w:t xml:space="preserve">: </w:t>
      </w:r>
    </w:p>
    <w:p w:rsidR="00834508" w:rsidRDefault="00EE0CE4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3175" distB="0" distL="3175" distR="0" simplePos="0" relativeHeight="9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113665</wp:posOffset>
                </wp:positionV>
                <wp:extent cx="270510" cy="240030"/>
                <wp:effectExtent l="0" t="0" r="10795" b="15875"/>
                <wp:wrapNone/>
                <wp:docPr id="5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508" w:rsidRDefault="00834508">
                            <w:pPr>
                              <w:pStyle w:val="Contenutocornice"/>
                              <w:ind w:right="1563" w:hanging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8" path="m0,0l-2147483645,0l-2147483645,-2147483646l0,-2147483646xe" fillcolor="white" stroked="t" o:allowincell="f" style="position:absolute;margin-left:0.8pt;margin-top:8.95pt;width:21.2pt;height:18.8pt;mso-wrap-style:non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ind w:left="0" w:right="1563" w:hanging="1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-40"/>
        <w:tblW w:w="6772" w:type="dxa"/>
        <w:jc w:val="center"/>
        <w:tblLayout w:type="fixed"/>
        <w:tblCellMar>
          <w:top w:w="7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839"/>
      </w:tblGrid>
      <w:tr w:rsidR="00834508">
        <w:trPr>
          <w:trHeight w:val="53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Ruolo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Percorso formativo  </w:t>
            </w:r>
          </w:p>
        </w:tc>
      </w:tr>
      <w:tr w:rsidR="00834508">
        <w:trPr>
          <w:trHeight w:val="9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Docente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Esperto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after="20"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Intervento "A"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Percorsi di orientamento e formazione per il potenziamento delle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</w:rPr>
              <w:t>STEM</w:t>
            </w:r>
            <w:r>
              <w:rPr>
                <w:rFonts w:asciiTheme="minorHAnsi" w:hAnsiTheme="minorHAnsi" w:cstheme="minorHAnsi"/>
                <w:kern w:val="2"/>
              </w:rPr>
              <w:t>, digitali e innovazione, finalizzate alla promozione di pari opportunità di genere</w:t>
            </w:r>
          </w:p>
        </w:tc>
      </w:tr>
    </w:tbl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</w:rPr>
      </w:pPr>
    </w:p>
    <w:p w:rsidR="00834508" w:rsidRDefault="00834508">
      <w:pPr>
        <w:spacing w:line="0" w:lineRule="atLeast"/>
        <w:contextualSpacing/>
        <w:rPr>
          <w:rFonts w:asciiTheme="minorHAnsi" w:hAnsiTheme="minorHAnsi" w:cstheme="minorHAnsi"/>
        </w:rPr>
      </w:pPr>
    </w:p>
    <w:p w:rsidR="00834508" w:rsidRDefault="00834508">
      <w:pPr>
        <w:spacing w:after="171" w:line="0" w:lineRule="atLeast"/>
        <w:ind w:hanging="10"/>
        <w:contextualSpacing/>
        <w:rPr>
          <w:rFonts w:asciiTheme="minorHAnsi" w:hAnsiTheme="minorHAnsi" w:cstheme="minorHAnsi"/>
        </w:rPr>
      </w:pP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34508" w:rsidRDefault="00EE0CE4">
      <w:pPr>
        <w:spacing w:after="129" w:line="0" w:lineRule="atLeas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 </w:t>
      </w: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34508" w:rsidRDefault="00EE0CE4">
      <w:pPr>
        <w:spacing w:after="197" w:line="0" w:lineRule="atLeas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pPr w:leftFromText="141" w:rightFromText="141" w:vertAnchor="text" w:horzAnchor="margin" w:tblpXSpec="center" w:tblpY="112"/>
        <w:tblW w:w="6772" w:type="dxa"/>
        <w:jc w:val="center"/>
        <w:tblLayout w:type="fixed"/>
        <w:tblCellMar>
          <w:top w:w="7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839"/>
      </w:tblGrid>
      <w:tr w:rsidR="00834508">
        <w:trPr>
          <w:trHeight w:val="53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lastRenderedPageBreak/>
              <w:t xml:space="preserve">Ruolo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Percorso formativo  </w:t>
            </w:r>
          </w:p>
        </w:tc>
      </w:tr>
      <w:tr w:rsidR="00834508">
        <w:trPr>
          <w:trHeight w:val="9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Tutor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after="20"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Intervento "A"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Percorsi di orientamento e formazione per il potenziamento delle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</w:rPr>
              <w:t>STEM</w:t>
            </w:r>
            <w:r>
              <w:rPr>
                <w:rFonts w:asciiTheme="minorHAnsi" w:hAnsiTheme="minorHAnsi" w:cstheme="minorHAnsi"/>
                <w:kern w:val="2"/>
              </w:rPr>
              <w:t>, digitali e innovazione, finalizzate alla promozione di pari opportunità di genere</w:t>
            </w:r>
          </w:p>
        </w:tc>
      </w:tr>
    </w:tbl>
    <w:p w:rsidR="00834508" w:rsidRDefault="00EE0CE4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11" behindDoc="0" locked="0" layoutInCell="0" allowOverlap="1" wp14:anchorId="7D99EB4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70510" cy="240030"/>
                <wp:effectExtent l="0" t="0" r="10795" b="15875"/>
                <wp:wrapNone/>
                <wp:docPr id="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508" w:rsidRDefault="00834508">
                            <w:pPr>
                              <w:pStyle w:val="Contenutocornice"/>
                              <w:ind w:right="1563" w:hanging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0pt;margin-top:0.05pt;width:21.2pt;height:18.8pt;mso-wrap-style:none;v-text-anchor:middle" wp14:anchorId="7D99EB4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ind w:left="0" w:right="1563" w:hanging="1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           </w:t>
      </w: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31"/>
        <w:tblW w:w="6772" w:type="dxa"/>
        <w:jc w:val="center"/>
        <w:tblLayout w:type="fixed"/>
        <w:tblCellMar>
          <w:top w:w="7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839"/>
      </w:tblGrid>
      <w:tr w:rsidR="00834508">
        <w:trPr>
          <w:trHeight w:val="53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Ruolo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Percorso formativo  </w:t>
            </w:r>
          </w:p>
        </w:tc>
      </w:tr>
      <w:tr w:rsidR="00834508">
        <w:trPr>
          <w:trHeight w:val="9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Esperto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after="20"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Intervento "A" </w:t>
            </w:r>
          </w:p>
          <w:p w:rsidR="00834508" w:rsidRDefault="00EE0CE4">
            <w:pPr>
              <w:widowControl w:val="0"/>
              <w:spacing w:line="0" w:lineRule="atLeast"/>
              <w:ind w:hanging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Percorsi per il potenziamento delle </w:t>
            </w:r>
            <w:r>
              <w:rPr>
                <w:rFonts w:asciiTheme="minorHAnsi" w:hAnsiTheme="minorHAnsi" w:cstheme="minorHAnsi"/>
                <w:b/>
                <w:bCs/>
                <w:kern w:val="2"/>
              </w:rPr>
              <w:t>competenze linguistiche</w:t>
            </w:r>
            <w:r>
              <w:rPr>
                <w:rFonts w:asciiTheme="minorHAnsi" w:hAnsiTheme="minorHAnsi" w:cstheme="minorHAnsi"/>
                <w:kern w:val="2"/>
              </w:rPr>
              <w:t xml:space="preserve"> degli studenti.</w:t>
            </w:r>
          </w:p>
          <w:p w:rsidR="00834508" w:rsidRDefault="00834508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34508" w:rsidRDefault="00EE0CE4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13" behindDoc="0" locked="0" layoutInCell="0" allowOverlap="1" wp14:anchorId="3615FB44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270510" cy="240030"/>
                <wp:effectExtent l="0" t="0" r="10795" b="15875"/>
                <wp:wrapNone/>
                <wp:docPr id="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508" w:rsidRDefault="00834508">
                            <w:pPr>
                              <w:pStyle w:val="Contenutocornice"/>
                              <w:ind w:right="1563" w:hanging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0pt;margin-top:11.45pt;width:21.2pt;height:18.8pt;mso-wrap-style:none;v-text-anchor:middle" wp14:anchorId="3615FB4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ind w:left="0" w:right="1563" w:hanging="1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           </w:t>
      </w: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left="-10"/>
        <w:contextualSpacing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73"/>
        <w:tblW w:w="6772" w:type="dxa"/>
        <w:jc w:val="center"/>
        <w:tblLayout w:type="fixed"/>
        <w:tblCellMar>
          <w:top w:w="7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839"/>
      </w:tblGrid>
      <w:tr w:rsidR="00834508">
        <w:trPr>
          <w:trHeight w:val="53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Ruolo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Percorso formativo  </w:t>
            </w:r>
          </w:p>
        </w:tc>
      </w:tr>
      <w:tr w:rsidR="00834508">
        <w:trPr>
          <w:trHeight w:val="9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Tutor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after="20"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Intervento "A" </w:t>
            </w:r>
          </w:p>
          <w:p w:rsidR="00834508" w:rsidRDefault="00EE0CE4">
            <w:pPr>
              <w:widowControl w:val="0"/>
              <w:spacing w:line="0" w:lineRule="atLeast"/>
              <w:ind w:hanging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Percorsi per il potenziamento delle </w:t>
            </w:r>
            <w:r>
              <w:rPr>
                <w:rFonts w:asciiTheme="minorHAnsi" w:hAnsiTheme="minorHAnsi" w:cstheme="minorHAnsi"/>
                <w:b/>
                <w:bCs/>
                <w:kern w:val="2"/>
              </w:rPr>
              <w:t>competenze linguistiche</w:t>
            </w:r>
            <w:r>
              <w:rPr>
                <w:rFonts w:asciiTheme="minorHAnsi" w:hAnsiTheme="minorHAnsi" w:cstheme="minorHAnsi"/>
                <w:kern w:val="2"/>
              </w:rPr>
              <w:t xml:space="preserve"> degli studenti.</w:t>
            </w:r>
          </w:p>
          <w:p w:rsidR="00834508" w:rsidRDefault="00834508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EE0CE4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3175" distB="0" distL="3175" distR="0" simplePos="0" relativeHeight="15" behindDoc="0" locked="0" layoutInCell="0" allowOverlap="1" wp14:anchorId="4988D2C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70510" cy="240030"/>
                <wp:effectExtent l="0" t="0" r="10795" b="15875"/>
                <wp:wrapNone/>
                <wp:docPr id="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508" w:rsidRDefault="00834508">
                            <w:pPr>
                              <w:pStyle w:val="Contenutocornice"/>
                              <w:ind w:right="1563" w:hanging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fillcolor="white" stroked="t" o:allowincell="f" style="position:absolute;margin-left:0pt;margin-top:0.05pt;width:21.2pt;height:18.8pt;mso-wrap-style:none;v-text-anchor:middle" wp14:anchorId="4988D2C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ind w:left="0" w:right="1563" w:hanging="1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64"/>
        <w:tblW w:w="6772" w:type="dxa"/>
        <w:jc w:val="center"/>
        <w:tblLayout w:type="fixed"/>
        <w:tblCellMar>
          <w:top w:w="7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839"/>
      </w:tblGrid>
      <w:tr w:rsidR="00834508">
        <w:trPr>
          <w:trHeight w:val="53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Ruolo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Percorso formativo  </w:t>
            </w:r>
          </w:p>
        </w:tc>
      </w:tr>
      <w:tr w:rsidR="00834508">
        <w:trPr>
          <w:trHeight w:val="9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Esperto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after="20"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Intervento "B" </w:t>
            </w:r>
          </w:p>
          <w:p w:rsidR="00834508" w:rsidRDefault="00EE0CE4">
            <w:pPr>
              <w:widowControl w:val="0"/>
              <w:spacing w:line="20" w:lineRule="atLeast"/>
              <w:ind w:hanging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>Corso linguistico annuale di formazione per docenti.</w:t>
            </w:r>
          </w:p>
          <w:p w:rsidR="00834508" w:rsidRDefault="00834508">
            <w:pPr>
              <w:widowControl w:val="0"/>
              <w:spacing w:line="0" w:lineRule="atLeast"/>
              <w:ind w:hanging="10"/>
              <w:rPr>
                <w:rFonts w:asciiTheme="minorHAnsi" w:hAnsiTheme="minorHAnsi" w:cstheme="minorHAnsi"/>
              </w:rPr>
            </w:pPr>
          </w:p>
        </w:tc>
      </w:tr>
    </w:tbl>
    <w:p w:rsidR="00834508" w:rsidRDefault="00EE0CE4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3175" distB="0" distL="3175" distR="0" simplePos="0" relativeHeight="17" behindDoc="0" locked="0" layoutInCell="0" allowOverlap="1" wp14:anchorId="4988D2C8">
                <wp:simplePos x="0" y="0"/>
                <wp:positionH relativeFrom="column">
                  <wp:posOffset>-5080</wp:posOffset>
                </wp:positionH>
                <wp:positionV relativeFrom="paragraph">
                  <wp:posOffset>87630</wp:posOffset>
                </wp:positionV>
                <wp:extent cx="270510" cy="240030"/>
                <wp:effectExtent l="0" t="0" r="10795" b="15875"/>
                <wp:wrapNone/>
                <wp:docPr id="1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508" w:rsidRDefault="00834508">
                            <w:pPr>
                              <w:pStyle w:val="Contenutocornice"/>
                              <w:ind w:right="1563" w:hanging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8D2C8" id="Casella di testo 4" o:spid="_x0000_s1030" style="position:absolute;margin-left:-.4pt;margin-top:6.9pt;width:21.3pt;height:18.9pt;z-index:17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" o:allowincell="f" fillcolor="white [3201]" strokeweight=".5pt">
                <v:stroke joinstyle="round"/>
                <v:textbox>
                  <w:txbxContent>
                    <w:p w:rsidR="00834508" w:rsidRDefault="00834508">
                      <w:pPr>
                        <w:pStyle w:val="Contenutocornice"/>
                        <w:ind w:right="1563" w:hanging="1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508" w:rsidRDefault="00834508" w:rsidP="00382DD9">
      <w:pPr>
        <w:spacing w:after="200" w:line="0" w:lineRule="atLeast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contextualSpacing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82"/>
        <w:tblW w:w="6772" w:type="dxa"/>
        <w:jc w:val="center"/>
        <w:tblLayout w:type="fixed"/>
        <w:tblCellMar>
          <w:top w:w="7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839"/>
      </w:tblGrid>
      <w:tr w:rsidR="00834508">
        <w:trPr>
          <w:trHeight w:val="53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Ruolo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Percorso formativo  </w:t>
            </w:r>
          </w:p>
        </w:tc>
      </w:tr>
      <w:tr w:rsidR="00834508">
        <w:trPr>
          <w:trHeight w:val="941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 </w:t>
            </w:r>
          </w:p>
          <w:p w:rsidR="00834508" w:rsidRDefault="00EE0CE4">
            <w:pPr>
              <w:widowControl w:val="0"/>
              <w:spacing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Esperto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08" w:rsidRDefault="00EE0CE4">
            <w:pPr>
              <w:widowControl w:val="0"/>
              <w:spacing w:after="20" w:line="0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 xml:space="preserve">Intervento "B" </w:t>
            </w:r>
          </w:p>
          <w:p w:rsidR="00834508" w:rsidRDefault="00EE0CE4">
            <w:pPr>
              <w:widowControl w:val="0"/>
              <w:spacing w:line="20" w:lineRule="atLeast"/>
              <w:ind w:hanging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</w:rPr>
              <w:t>Corso annuale di metodologia CLIL rivolto ai docenti in servizio</w:t>
            </w:r>
          </w:p>
          <w:p w:rsidR="00834508" w:rsidRDefault="00834508">
            <w:pPr>
              <w:widowControl w:val="0"/>
              <w:spacing w:line="0" w:lineRule="atLeast"/>
              <w:ind w:hanging="10"/>
              <w:rPr>
                <w:rFonts w:asciiTheme="minorHAnsi" w:hAnsiTheme="minorHAnsi" w:cstheme="minorHAnsi"/>
              </w:rPr>
            </w:pPr>
          </w:p>
        </w:tc>
      </w:tr>
    </w:tbl>
    <w:p w:rsidR="00834508" w:rsidRDefault="00EE0CE4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19" behindDoc="0" locked="0" layoutInCell="0" allowOverlap="1" wp14:anchorId="6F8ED919">
                <wp:simplePos x="0" y="0"/>
                <wp:positionH relativeFrom="column">
                  <wp:posOffset>-5080</wp:posOffset>
                </wp:positionH>
                <wp:positionV relativeFrom="paragraph">
                  <wp:posOffset>45085</wp:posOffset>
                </wp:positionV>
                <wp:extent cx="270510" cy="240030"/>
                <wp:effectExtent l="0" t="0" r="10795" b="15875"/>
                <wp:wrapNone/>
                <wp:docPr id="13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4508" w:rsidRDefault="00834508">
                            <w:pPr>
                              <w:pStyle w:val="Contenutocornice"/>
                              <w:ind w:right="1563" w:hanging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ED919" id="Casella di testo 5" o:spid="_x0000_s1031" style="position:absolute;margin-left:-.4pt;margin-top:3.55pt;width:21.3pt;height:18.9pt;z-index:19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" o:allowincell="f" fillcolor="white [3201]" strokeweight=".5pt">
                <v:stroke joinstyle="round"/>
                <v:textbox>
                  <w:txbxContent>
                    <w:p w:rsidR="00834508" w:rsidRDefault="00834508">
                      <w:pPr>
                        <w:pStyle w:val="Contenutocornice"/>
                        <w:ind w:right="1563" w:hanging="1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             </w:t>
      </w: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200" w:line="0" w:lineRule="atLeast"/>
        <w:ind w:hanging="10"/>
        <w:contextualSpacing/>
        <w:rPr>
          <w:rFonts w:asciiTheme="minorHAnsi" w:hAnsiTheme="minorHAnsi" w:cstheme="minorHAnsi"/>
          <w:b/>
        </w:rPr>
      </w:pPr>
    </w:p>
    <w:p w:rsidR="00834508" w:rsidRDefault="00834508">
      <w:pPr>
        <w:spacing w:after="101" w:line="0" w:lineRule="atLeast"/>
        <w:contextualSpacing/>
        <w:rPr>
          <w:rFonts w:asciiTheme="minorHAnsi" w:hAnsiTheme="minorHAnsi" w:cstheme="minorHAnsi"/>
        </w:rPr>
      </w:pPr>
    </w:p>
    <w:p w:rsidR="00834508" w:rsidRDefault="00834508">
      <w:pPr>
        <w:spacing w:after="31" w:line="0" w:lineRule="atLeast"/>
        <w:ind w:hanging="10"/>
        <w:contextualSpacing/>
        <w:rPr>
          <w:rFonts w:asciiTheme="minorHAnsi" w:hAnsiTheme="minorHAnsi" w:cstheme="minorHAnsi"/>
        </w:rPr>
      </w:pPr>
    </w:p>
    <w:p w:rsidR="00834508" w:rsidRDefault="00EE0CE4">
      <w:pPr>
        <w:spacing w:after="31" w:line="0" w:lineRule="atLeast"/>
        <w:ind w:hanging="10"/>
        <w:contextualSpacing/>
        <w:jc w:val="both"/>
      </w:pPr>
      <w:r>
        <w:rPr>
          <w:rFonts w:asciiTheme="minorHAnsi" w:hAnsiTheme="minorHAnsi" w:cstheme="minorHAnsi"/>
        </w:rPr>
        <w:t xml:space="preserve">A tal fine, </w:t>
      </w:r>
      <w:r>
        <w:rPr>
          <w:rFonts w:asciiTheme="minorHAnsi" w:hAnsiTheme="minorHAnsi" w:cstheme="minorHAnsi"/>
          <w:b/>
        </w:rPr>
        <w:t>dichiara</w:t>
      </w:r>
      <w:r w:rsidRPr="00382DD9">
        <w:rPr>
          <w:rFonts w:asciiTheme="minorHAnsi" w:hAnsiTheme="minorHAnsi" w:cstheme="minorHAnsi"/>
        </w:rPr>
        <w:t>, sotto la propria responsabilità</w:t>
      </w:r>
      <w:r w:rsidR="00382DD9" w:rsidRPr="00382DD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</w:rPr>
        <w:t xml:space="preserve">che i recapiti presso i quali si intendono ricevere le comunicazioni sono i seguenti: </w:t>
      </w:r>
    </w:p>
    <w:p w:rsidR="00834508" w:rsidRDefault="00EE0CE4">
      <w:pPr>
        <w:tabs>
          <w:tab w:val="center" w:pos="5405"/>
        </w:tabs>
        <w:spacing w:after="132" w:line="0" w:lineRule="atLeast"/>
        <w:contextualSpacing/>
        <w:jc w:val="both"/>
      </w:pPr>
      <w:r>
        <w:rPr>
          <w:rFonts w:asciiTheme="minorHAnsi" w:hAnsiTheme="minorHAnsi" w:cstheme="minorHAnsi"/>
        </w:rPr>
        <w:t>▪</w:t>
      </w:r>
      <w:r>
        <w:rPr>
          <w:rFonts w:asciiTheme="minorHAnsi" w:eastAsia="Arial" w:hAnsiTheme="minorHAnsi" w:cstheme="minorHAnsi"/>
        </w:rPr>
        <w:t xml:space="preserve"> </w:t>
      </w:r>
      <w:r w:rsidR="0041223E">
        <w:rPr>
          <w:rFonts w:asciiTheme="minorHAnsi" w:hAnsiTheme="minorHAnsi" w:cstheme="minorHAnsi"/>
        </w:rPr>
        <w:t>residenza</w:t>
      </w:r>
      <w:r>
        <w:rPr>
          <w:rFonts w:asciiTheme="minorHAnsi" w:hAnsiTheme="minorHAnsi" w:cstheme="minorHAnsi"/>
        </w:rPr>
        <w:t xml:space="preserve"> ________________________________________________________</w:t>
      </w:r>
      <w:r w:rsidR="00382DD9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</w:p>
    <w:p w:rsidR="00834508" w:rsidRDefault="00EE0CE4">
      <w:pPr>
        <w:spacing w:after="130" w:line="0" w:lineRule="atLeast"/>
        <w:ind w:hanging="10"/>
        <w:contextualSpacing/>
        <w:jc w:val="both"/>
      </w:pPr>
      <w:r>
        <w:rPr>
          <w:rFonts w:asciiTheme="minorHAnsi" w:hAnsiTheme="minorHAnsi" w:cstheme="minorHAnsi"/>
        </w:rPr>
        <w:t>▪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indirizzo posta elettronica ordinaria_____________________________________</w:t>
      </w:r>
      <w:r w:rsidR="00382DD9">
        <w:rPr>
          <w:rFonts w:asciiTheme="minorHAnsi" w:hAnsiTheme="minorHAnsi" w:cstheme="minorHAnsi"/>
        </w:rPr>
        <w:t>_________________________</w:t>
      </w:r>
    </w:p>
    <w:p w:rsidR="00834508" w:rsidRDefault="00EE0CE4">
      <w:pPr>
        <w:spacing w:after="5" w:line="0" w:lineRule="atLeast"/>
        <w:ind w:hanging="10"/>
        <w:contextualSpacing/>
        <w:jc w:val="both"/>
      </w:pPr>
      <w:r>
        <w:rPr>
          <w:rFonts w:asciiTheme="minorHAnsi" w:hAnsiTheme="minorHAnsi" w:cstheme="minorHAnsi"/>
        </w:rPr>
        <w:t>▪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indirizzo posta elettronica certificata (PEC)- se dispo</w:t>
      </w:r>
      <w:r w:rsidR="00382DD9">
        <w:rPr>
          <w:rFonts w:asciiTheme="minorHAnsi" w:hAnsiTheme="minorHAnsi" w:cstheme="minorHAnsi"/>
        </w:rPr>
        <w:t xml:space="preserve">nibile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 w:color="000000"/>
        </w:rPr>
        <w:t xml:space="preserve"> </w:t>
      </w:r>
      <w:r>
        <w:rPr>
          <w:rFonts w:asciiTheme="minorHAnsi" w:hAnsiTheme="minorHAnsi" w:cstheme="minorHAnsi"/>
        </w:rPr>
        <w:t>_________________</w:t>
      </w:r>
      <w:r w:rsidR="00382DD9">
        <w:rPr>
          <w:rFonts w:asciiTheme="minorHAnsi" w:hAnsiTheme="minorHAnsi" w:cstheme="minorHAnsi"/>
        </w:rPr>
        <w:t>__________________________</w:t>
      </w:r>
    </w:p>
    <w:p w:rsidR="00834508" w:rsidRDefault="00EE0CE4">
      <w:pPr>
        <w:spacing w:after="5" w:line="0" w:lineRule="atLeast"/>
        <w:ind w:hanging="10"/>
        <w:contextualSpacing/>
        <w:jc w:val="both"/>
      </w:pPr>
      <w:r>
        <w:rPr>
          <w:rFonts w:asciiTheme="minorHAnsi" w:hAnsiTheme="minorHAnsi" w:cstheme="minorHAnsi"/>
        </w:rPr>
        <w:t>▪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numero di telefono_________________________________________________</w:t>
      </w:r>
      <w:r w:rsidR="00382DD9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 xml:space="preserve"> </w:t>
      </w:r>
    </w:p>
    <w:p w:rsidR="00834508" w:rsidRDefault="00834508">
      <w:pPr>
        <w:spacing w:after="162" w:line="0" w:lineRule="atLeast"/>
        <w:ind w:hanging="10"/>
        <w:contextualSpacing/>
        <w:jc w:val="both"/>
        <w:rPr>
          <w:rFonts w:asciiTheme="minorHAnsi" w:hAnsiTheme="minorHAnsi" w:cstheme="minorHAnsi"/>
        </w:rPr>
      </w:pPr>
    </w:p>
    <w:p w:rsidR="00834508" w:rsidRDefault="00EE0CE4">
      <w:pPr>
        <w:spacing w:after="162" w:line="0" w:lineRule="atLeast"/>
        <w:ind w:hanging="10"/>
        <w:contextualSpacing/>
        <w:jc w:val="both"/>
      </w:pPr>
      <w:r>
        <w:rPr>
          <w:rFonts w:asciiTheme="minorHAnsi" w:hAnsiTheme="minorHAnsi" w:cstheme="minorHAnsi"/>
        </w:rPr>
        <w:t xml:space="preserve">autorizzando espressamente l’Istituzione scolastica all’utilizzo dei suddetti mezzi per effettuare le comunicazioni; </w:t>
      </w:r>
    </w:p>
    <w:p w:rsidR="00834508" w:rsidRDefault="00834508">
      <w:pPr>
        <w:spacing w:after="162" w:line="0" w:lineRule="atLeast"/>
        <w:ind w:hanging="10"/>
        <w:contextualSpacing/>
        <w:jc w:val="both"/>
        <w:rPr>
          <w:rFonts w:asciiTheme="minorHAnsi" w:hAnsiTheme="minorHAnsi" w:cstheme="minorHAnsi"/>
        </w:rPr>
      </w:pPr>
    </w:p>
    <w:p w:rsidR="00834508" w:rsidRDefault="00EE0CE4">
      <w:pPr>
        <w:numPr>
          <w:ilvl w:val="0"/>
          <w:numId w:val="1"/>
        </w:numPr>
        <w:spacing w:after="124" w:line="0" w:lineRule="atLeast"/>
        <w:ind w:left="0" w:hanging="284"/>
        <w:contextualSpacing/>
        <w:jc w:val="both"/>
      </w:pPr>
      <w:r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 3.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aver preso visione del Decreto e dell’Avviso e di accettare tutte le condizioni ivi contenute; </w:t>
      </w:r>
    </w:p>
    <w:p w:rsidR="00834508" w:rsidRDefault="00EE0CE4">
      <w:pPr>
        <w:pStyle w:val="Paragrafoelenco"/>
        <w:numPr>
          <w:ilvl w:val="0"/>
          <w:numId w:val="1"/>
        </w:numPr>
        <w:spacing w:line="0" w:lineRule="atLeast"/>
        <w:ind w:left="0" w:hanging="360"/>
        <w:jc w:val="both"/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34508" w:rsidRDefault="00EE0CE4">
      <w:pPr>
        <w:spacing w:after="5" w:line="0" w:lineRule="atLeast"/>
        <w:ind w:hanging="1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fini della partecipazione alla procedura in oggetto, il/la sottoscritto/a </w:t>
      </w:r>
    </w:p>
    <w:p w:rsidR="00834508" w:rsidRDefault="00834508">
      <w:pPr>
        <w:spacing w:after="5" w:line="0" w:lineRule="atLeast"/>
        <w:ind w:hanging="10"/>
        <w:contextualSpacing/>
        <w:rPr>
          <w:rFonts w:asciiTheme="minorHAnsi" w:hAnsiTheme="minorHAnsi" w:cstheme="minorHAnsi"/>
        </w:rPr>
      </w:pPr>
    </w:p>
    <w:p w:rsidR="00834508" w:rsidRDefault="00EE0CE4">
      <w:pPr>
        <w:spacing w:line="0" w:lineRule="atLeast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DICHIARA ALTRESÌ </w:t>
      </w:r>
    </w:p>
    <w:p w:rsidR="00834508" w:rsidRDefault="00834508">
      <w:pPr>
        <w:spacing w:line="0" w:lineRule="atLeast"/>
        <w:contextualSpacing/>
        <w:jc w:val="center"/>
        <w:rPr>
          <w:rFonts w:asciiTheme="minorHAnsi" w:hAnsiTheme="minorHAnsi" w:cstheme="minorHAnsi"/>
        </w:rPr>
      </w:pPr>
    </w:p>
    <w:p w:rsidR="00834508" w:rsidRDefault="00EE0CE4">
      <w:pPr>
        <w:spacing w:after="34" w:line="0" w:lineRule="atLeast"/>
        <w:ind w:hanging="1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possedere i requisiti di ammissione alla selezione in oggetto di cui all’Avviso e, nello specifico, di: </w:t>
      </w:r>
    </w:p>
    <w:p w:rsidR="00834508" w:rsidRDefault="00EE0CE4">
      <w:pPr>
        <w:spacing w:line="0" w:lineRule="atLeas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 xml:space="preserve">avere il godimento dei diritti civili e politici;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 xml:space="preserve">non essere stato escluso/a dall’elettorato politico attivo;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 xml:space="preserve">possedere l’idoneità fisica allo svolgimento delle funzioni cui la presente procedura di selezione si riferisce;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>non essere sottoposto/a a procedimenti penali [</w:t>
      </w:r>
      <w:r>
        <w:rPr>
          <w:rFonts w:asciiTheme="minorHAnsi" w:hAnsiTheme="minorHAnsi" w:cstheme="minorHAnsi"/>
          <w:i/>
        </w:rPr>
        <w:t>o se sì a quali</w:t>
      </w:r>
      <w:r>
        <w:rPr>
          <w:rFonts w:asciiTheme="minorHAnsi" w:hAnsiTheme="minorHAnsi" w:cstheme="minorHAnsi"/>
        </w:rPr>
        <w:t xml:space="preserve">]  </w:t>
      </w:r>
    </w:p>
    <w:p w:rsidR="00834508" w:rsidRDefault="00EE0CE4">
      <w:pPr>
        <w:numPr>
          <w:ilvl w:val="0"/>
          <w:numId w:val="5"/>
        </w:numPr>
        <w:spacing w:after="5" w:line="0" w:lineRule="atLeast"/>
        <w:contextualSpacing/>
        <w:jc w:val="both"/>
      </w:pPr>
      <w:r>
        <w:rPr>
          <w:rFonts w:asciiTheme="minorHAnsi" w:hAnsiTheme="minorHAnsi" w:cstheme="minorHAnsi"/>
        </w:rPr>
        <w:t xml:space="preserve">non essere stato/a destituito/a o dispensato/a dall’impiego presso una Pubblica Amministrazione; </w:t>
      </w:r>
    </w:p>
    <w:p w:rsidR="00834508" w:rsidRDefault="00EE0CE4">
      <w:pPr>
        <w:numPr>
          <w:ilvl w:val="0"/>
          <w:numId w:val="5"/>
        </w:numPr>
        <w:spacing w:after="55" w:line="0" w:lineRule="atLeast"/>
        <w:contextualSpacing/>
        <w:jc w:val="both"/>
      </w:pPr>
      <w:r>
        <w:rPr>
          <w:rFonts w:asciiTheme="minorHAnsi" w:hAnsiTheme="minorHAnsi" w:cstheme="minorHAnsi"/>
        </w:rPr>
        <w:t>non essere stato/a dichiarato/a decaduto/a o licenziato/a da un impiego statale; 9.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:rsidR="00834508" w:rsidRDefault="00EE0CE4">
      <w:pPr>
        <w:spacing w:after="5" w:line="0" w:lineRule="atLeast"/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hAnsiTheme="minorHAnsi" w:cstheme="minorHAnsi"/>
        </w:rPr>
        <w:t xml:space="preserve">ovvero, nel caso in cui sussistano situazioni di incompatibilità, che le stesse sono le seguenti_____________________ </w:t>
      </w:r>
    </w:p>
    <w:p w:rsidR="00834508" w:rsidRDefault="00EE0CE4">
      <w:pPr>
        <w:numPr>
          <w:ilvl w:val="0"/>
          <w:numId w:val="2"/>
        </w:numPr>
        <w:spacing w:after="5" w:line="0" w:lineRule="atLeast"/>
        <w:ind w:left="0" w:hanging="35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:rsidR="00834508" w:rsidRDefault="00EE0CE4">
      <w:pPr>
        <w:numPr>
          <w:ilvl w:val="0"/>
          <w:numId w:val="2"/>
        </w:numPr>
        <w:spacing w:after="5" w:line="0" w:lineRule="atLeast"/>
        <w:ind w:left="0" w:hanging="35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requisito della particolare e comprovata specializzazione anche universitaria strettamente correlata al contenuto della prestazione richiesta; </w:t>
      </w:r>
    </w:p>
    <w:p w:rsidR="00834508" w:rsidRDefault="00EE0CE4">
      <w:pPr>
        <w:numPr>
          <w:ilvl w:val="0"/>
          <w:numId w:val="2"/>
        </w:numPr>
        <w:spacing w:after="53" w:line="0" w:lineRule="atLeast"/>
        <w:ind w:left="0" w:hanging="35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possedere il seguente titolo accademico o di studio: _____________________ </w:t>
      </w:r>
    </w:p>
    <w:p w:rsidR="00834508" w:rsidRDefault="00834508">
      <w:pPr>
        <w:spacing w:after="68" w:line="0" w:lineRule="atLeast"/>
        <w:contextualSpacing/>
        <w:rPr>
          <w:rFonts w:asciiTheme="minorHAnsi" w:hAnsiTheme="minorHAnsi" w:cstheme="minorHAnsi"/>
        </w:rPr>
      </w:pPr>
    </w:p>
    <w:p w:rsidR="00834508" w:rsidRDefault="00EE0CE4">
      <w:pPr>
        <w:spacing w:after="200"/>
        <w:mirrorIndents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Si allegano alla presente:</w:t>
      </w:r>
    </w:p>
    <w:p w:rsidR="00834508" w:rsidRDefault="00EE0CE4">
      <w:pPr>
        <w:pStyle w:val="Paragrafoelenco"/>
        <w:widowControl w:val="0"/>
        <w:numPr>
          <w:ilvl w:val="2"/>
          <w:numId w:val="3"/>
        </w:numPr>
        <w:tabs>
          <w:tab w:val="left" w:pos="480"/>
        </w:tabs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Documento di identità in fotocopia</w:t>
      </w:r>
    </w:p>
    <w:p w:rsidR="00834508" w:rsidRDefault="00EE0CE4">
      <w:pPr>
        <w:pStyle w:val="Paragrafoelenco"/>
        <w:widowControl w:val="0"/>
        <w:numPr>
          <w:ilvl w:val="2"/>
          <w:numId w:val="3"/>
        </w:numPr>
        <w:tabs>
          <w:tab w:val="left" w:pos="480"/>
        </w:tabs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Allegato B (Griglia di valutazione dei titoli)</w:t>
      </w:r>
    </w:p>
    <w:p w:rsidR="00834508" w:rsidRDefault="00EE0CE4">
      <w:pPr>
        <w:pStyle w:val="Paragrafoelenco"/>
        <w:widowControl w:val="0"/>
        <w:numPr>
          <w:ilvl w:val="2"/>
          <w:numId w:val="3"/>
        </w:numPr>
        <w:tabs>
          <w:tab w:val="left" w:pos="480"/>
        </w:tabs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Allegato C (Dichiarazione di insussistenza di incompatibilità o cause ostative)</w:t>
      </w:r>
    </w:p>
    <w:p w:rsidR="00834508" w:rsidRDefault="00EE0CE4">
      <w:pPr>
        <w:pStyle w:val="Paragrafoelenco"/>
        <w:widowControl w:val="0"/>
        <w:numPr>
          <w:ilvl w:val="2"/>
          <w:numId w:val="3"/>
        </w:numPr>
        <w:tabs>
          <w:tab w:val="left" w:pos="480"/>
        </w:tabs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Allegato D (Scheda anagrafica e contabile)</w:t>
      </w:r>
    </w:p>
    <w:p w:rsidR="00834508" w:rsidRDefault="00EE0CE4">
      <w:pPr>
        <w:pStyle w:val="Paragrafoelenco"/>
        <w:widowControl w:val="0"/>
        <w:numPr>
          <w:ilvl w:val="2"/>
          <w:numId w:val="3"/>
        </w:numPr>
        <w:tabs>
          <w:tab w:val="left" w:pos="480"/>
        </w:tabs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Curriculum Vitae</w:t>
      </w:r>
    </w:p>
    <w:p w:rsidR="00834508" w:rsidRDefault="00EE0CE4">
      <w:pPr>
        <w:widowControl w:val="0"/>
        <w:tabs>
          <w:tab w:val="left" w:pos="480"/>
        </w:tabs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N.B.: </w:t>
      </w:r>
      <w:r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:rsidR="00834508" w:rsidRDefault="00834508">
      <w:pPr>
        <w:spacing w:after="200"/>
        <w:mirrorIndents/>
        <w:rPr>
          <w:rFonts w:asciiTheme="minorHAnsi" w:eastAsiaTheme="minorEastAsia" w:hAnsiTheme="minorHAnsi" w:cstheme="minorHAnsi"/>
          <w:b/>
        </w:rPr>
      </w:pPr>
    </w:p>
    <w:p w:rsidR="00834508" w:rsidRDefault="00EE0CE4">
      <w:pPr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DICHIARAZIONI AGGIUNTIVE</w:t>
      </w:r>
    </w:p>
    <w:p w:rsidR="00834508" w:rsidRDefault="00834508">
      <w:pPr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</w:p>
    <w:p w:rsidR="00834508" w:rsidRDefault="00EE0CE4">
      <w:pPr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>
        <w:rPr>
          <w:rFonts w:asciiTheme="minorHAnsi" w:eastAsiaTheme="minorEastAsia" w:hAnsiTheme="minorHAnsi" w:cstheme="minorHAnsi"/>
          <w:b/>
          <w:i/>
        </w:rPr>
        <w:t>Il/la sottoscritto/a, AI SENSI DELLA LEGGE 196/03, AUTORIZZA E ALLE SUCCESSIVE MODIFICHE E INTEGRAZIONI GDPR 679/2016, AUTORIZZA I.C. Torano Castello – San Martino di Finita – Cerzeto AL TRATTAMENTO DEI DATI CONTENUTI NELLA PRESENTE AUTOCERTIFICAZIONE ESCLUSIVAMENTE NELL’AMBITO E PER I FINI ISTITUZIONALI DELLA PUBBLICA AMMINISTRAZIONE.</w:t>
      </w:r>
    </w:p>
    <w:p w:rsidR="00834508" w:rsidRPr="00EE0CE4" w:rsidRDefault="00EE0CE4" w:rsidP="00EE0CE4">
      <w:pPr>
        <w:spacing w:after="200" w:line="0" w:lineRule="atLeast"/>
        <w:ind w:hanging="1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Data___________________                                                         Firma___________________________________________</w:t>
      </w:r>
    </w:p>
    <w:sectPr w:rsidR="00834508" w:rsidRPr="00EE0CE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992" w:header="567" w:footer="312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51" w:rsidRDefault="00413051">
      <w:r>
        <w:separator/>
      </w:r>
    </w:p>
  </w:endnote>
  <w:endnote w:type="continuationSeparator" w:id="0">
    <w:p w:rsidR="00413051" w:rsidRDefault="0041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08" w:rsidRDefault="00EE0CE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6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4508" w:rsidRDefault="00EE0CE4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5pt;height:1.1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34508" w:rsidRDefault="00834508"/>
  <w:p w:rsidR="00834508" w:rsidRDefault="00834508"/>
  <w:p w:rsidR="00834508" w:rsidRDefault="0083450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08" w:rsidRDefault="00EE0CE4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:rsidR="00834508" w:rsidRDefault="00EE0CE4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:rsidR="00834508" w:rsidRDefault="008345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08" w:rsidRDefault="00EE0CE4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:rsidR="00834508" w:rsidRDefault="00EE0CE4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:rsidR="00834508" w:rsidRDefault="008345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51" w:rsidRDefault="00413051">
      <w:r>
        <w:separator/>
      </w:r>
    </w:p>
  </w:footnote>
  <w:footnote w:type="continuationSeparator" w:id="0">
    <w:p w:rsidR="00413051" w:rsidRDefault="0041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08" w:rsidRDefault="00EE0CE4">
    <w:pPr>
      <w:pStyle w:val="Intestazione"/>
    </w:pPr>
    <w:r>
      <w:rPr>
        <w:noProof/>
      </w:rPr>
      <w:drawing>
        <wp:inline distT="0" distB="0" distL="0" distR="0">
          <wp:extent cx="6071870" cy="1438910"/>
          <wp:effectExtent l="0" t="0" r="0" b="0"/>
          <wp:docPr id="1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4508" w:rsidRDefault="008345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046"/>
    <w:multiLevelType w:val="multilevel"/>
    <w:tmpl w:val="EB66619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Calibri" w:hAnsi="Calibri"/>
      </w:rPr>
    </w:lvl>
  </w:abstractNum>
  <w:abstractNum w:abstractNumId="1" w15:restartNumberingAfterBreak="0">
    <w:nsid w:val="202F5C61"/>
    <w:multiLevelType w:val="multilevel"/>
    <w:tmpl w:val="900E078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A45A51"/>
    <w:multiLevelType w:val="multilevel"/>
    <w:tmpl w:val="22DEE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D20F89"/>
    <w:multiLevelType w:val="hybridMultilevel"/>
    <w:tmpl w:val="515A6778"/>
    <w:lvl w:ilvl="0" w:tplc="545245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0E81"/>
    <w:multiLevelType w:val="multilevel"/>
    <w:tmpl w:val="4294B0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F23E46"/>
    <w:multiLevelType w:val="multilevel"/>
    <w:tmpl w:val="A11C1A72"/>
    <w:lvl w:ilvl="0">
      <w:numFmt w:val="bullet"/>
      <w:lvlText w:val="-"/>
      <w:lvlJc w:val="left"/>
      <w:pPr>
        <w:tabs>
          <w:tab w:val="num" w:pos="0"/>
        </w:tabs>
        <w:ind w:left="456" w:hanging="118"/>
      </w:pPr>
      <w:rPr>
        <w:rFonts w:ascii="Calibri" w:hAnsi="Calibri" w:cs="Calibri" w:hint="default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32" w:hanging="1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4" w:hanging="1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6" w:hanging="1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8" w:hanging="1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0" w:hanging="1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2" w:hanging="1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4" w:hanging="1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36" w:hanging="118"/>
      </w:pPr>
      <w:rPr>
        <w:rFonts w:ascii="Symbol" w:hAnsi="Symbol" w:cs="Symbol" w:hint="default"/>
      </w:rPr>
    </w:lvl>
  </w:abstractNum>
  <w:abstractNum w:abstractNumId="6" w15:restartNumberingAfterBreak="0">
    <w:nsid w:val="68A431DA"/>
    <w:multiLevelType w:val="multilevel"/>
    <w:tmpl w:val="8A9E42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08"/>
    <w:rsid w:val="001036A7"/>
    <w:rsid w:val="00374085"/>
    <w:rsid w:val="00382DD9"/>
    <w:rsid w:val="0041223E"/>
    <w:rsid w:val="00413051"/>
    <w:rsid w:val="00834508"/>
    <w:rsid w:val="00AA4429"/>
    <w:rsid w:val="00E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EAE2"/>
  <w15:docId w15:val="{184881C0-BDC9-431A-8D0E-6C97B29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0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rFonts w:ascii="Calibri" w:hAnsi="Calibri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CB16-C299-4D62-A7B8-741FF2A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scuolacsic86700l@outlook.it</cp:lastModifiedBy>
  <cp:revision>40</cp:revision>
  <cp:lastPrinted>2024-11-27T10:12:00Z</cp:lastPrinted>
  <dcterms:created xsi:type="dcterms:W3CDTF">2024-10-23T12:18:00Z</dcterms:created>
  <dcterms:modified xsi:type="dcterms:W3CDTF">2024-11-28T15:08:00Z</dcterms:modified>
  <dc:language>it-IT</dc:language>
</cp:coreProperties>
</file>